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92DEE" w14:textId="77777777" w:rsidR="005B47B5" w:rsidRDefault="000404BC">
      <w:r>
        <w:rPr>
          <w:noProof/>
        </w:rPr>
        <w:drawing>
          <wp:inline distT="0" distB="0" distL="0" distR="0" wp14:anchorId="5576AEAE" wp14:editId="2A3C6C5C">
            <wp:extent cx="1381125" cy="781050"/>
            <wp:effectExtent l="0" t="0" r="9525" b="0"/>
            <wp:docPr id="1" name="Obraz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72930" w14:textId="2737DDEA" w:rsidR="00EB61E0" w:rsidRPr="005B47B5" w:rsidRDefault="00B664ED">
      <w:r w:rsidRPr="005270AC">
        <w:rPr>
          <w:b/>
          <w:bCs/>
          <w:sz w:val="28"/>
          <w:szCs w:val="28"/>
        </w:rPr>
        <w:t xml:space="preserve">Przygotowanie do zabiegu z zakresu chirurgii </w:t>
      </w:r>
      <w:r w:rsidR="00B652FD">
        <w:rPr>
          <w:b/>
          <w:bCs/>
          <w:sz w:val="28"/>
          <w:szCs w:val="28"/>
        </w:rPr>
        <w:t>naczyniowej w znieczuleniu miejscowym</w:t>
      </w:r>
    </w:p>
    <w:p w14:paraId="3D5EC8AD" w14:textId="7163457D" w:rsidR="00B664ED" w:rsidRDefault="00B664ED">
      <w:r w:rsidRPr="005270AC">
        <w:rPr>
          <w:u w:val="single"/>
        </w:rPr>
        <w:t>Wyniki badań</w:t>
      </w:r>
      <w:r>
        <w:t xml:space="preserve">: </w:t>
      </w:r>
    </w:p>
    <w:p w14:paraId="3FA69E6E" w14:textId="201B0F5D" w:rsidR="005270AC" w:rsidRDefault="00EB61E0">
      <w:r>
        <w:t xml:space="preserve">7 dni przed zabiegiem: </w:t>
      </w:r>
      <w:r w:rsidR="00B664ED">
        <w:t xml:space="preserve">Grupa krwi, morfologia,  APTT, INR, </w:t>
      </w:r>
    </w:p>
    <w:p w14:paraId="2CB5E6FC" w14:textId="7005F9E7" w:rsidR="005270AC" w:rsidRDefault="00414F10">
      <w:r>
        <w:t>Pacjentów, którym z uwagi na stan zdrowia zlecono konsultacje u innych specjalistów (np. kardiologa, endokrynologa</w:t>
      </w:r>
      <w:r w:rsidR="00B652FD">
        <w:t>, onkologa</w:t>
      </w:r>
      <w:r>
        <w:t>) prosimy o dostarczenie ich opinii na piśmie.</w:t>
      </w:r>
    </w:p>
    <w:p w14:paraId="4D5AA178" w14:textId="004540E4" w:rsidR="00414F10" w:rsidRDefault="00414F10">
      <w:r>
        <w:t xml:space="preserve">Wyniki i opinie lekarskie prosimy zeskanować i przesłać na adres e-mail </w:t>
      </w:r>
      <w:hyperlink r:id="rId6" w:history="1">
        <w:r w:rsidR="00B652FD" w:rsidRPr="003C2EB8">
          <w:rPr>
            <w:rStyle w:val="Hipercze"/>
          </w:rPr>
          <w:t>kontakt@hauzerclinic.com</w:t>
        </w:r>
      </w:hyperlink>
      <w:r w:rsidR="005B47B5">
        <w:rPr>
          <w:rStyle w:val="Hipercze"/>
        </w:rPr>
        <w:t xml:space="preserve"> </w:t>
      </w:r>
      <w:r w:rsidR="005B47B5" w:rsidRPr="005B47B5">
        <w:rPr>
          <w:rStyle w:val="Hipercze"/>
          <w:color w:val="000000" w:themeColor="text1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lub sms na numer 570 200 916 /570 200 917</w:t>
      </w:r>
      <w:r w:rsidRPr="005B47B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t xml:space="preserve">na maksymalnie </w:t>
      </w:r>
      <w:r w:rsidR="00B652FD">
        <w:t xml:space="preserve">1 </w:t>
      </w:r>
      <w:r>
        <w:t>ty</w:t>
      </w:r>
      <w:r w:rsidR="00B652FD">
        <w:t>dzień</w:t>
      </w:r>
      <w:r>
        <w:t xml:space="preserve"> przed ustalonym terminem zabiegu. </w:t>
      </w:r>
    </w:p>
    <w:p w14:paraId="4CAEA751" w14:textId="2111877E" w:rsidR="00EB61E0" w:rsidRDefault="00EB61E0">
      <w:r w:rsidRPr="00EB61E0">
        <w:rPr>
          <w:b/>
          <w:bCs/>
        </w:rPr>
        <w:t>Do zabiegu miniflebektomii i/lub crosektomii</w:t>
      </w:r>
      <w:r>
        <w:t xml:space="preserve"> </w:t>
      </w:r>
      <w:r w:rsidRPr="00EB61E0">
        <w:rPr>
          <w:b/>
          <w:bCs/>
        </w:rPr>
        <w:t>DODATKOWO</w:t>
      </w:r>
      <w:r>
        <w:rPr>
          <w:b/>
          <w:bCs/>
        </w:rPr>
        <w:t>:</w:t>
      </w:r>
    </w:p>
    <w:p w14:paraId="75E7C3F2" w14:textId="5A0BA9EE" w:rsidR="00425B49" w:rsidRDefault="00B652FD">
      <w:r>
        <w:t xml:space="preserve">Na </w:t>
      </w:r>
      <w:r w:rsidR="00D002C9">
        <w:t>5</w:t>
      </w:r>
      <w:r>
        <w:t xml:space="preserve"> dni przed zabiegiem należy </w:t>
      </w:r>
      <w:r w:rsidRPr="005B47B5">
        <w:rPr>
          <w:u w:val="single"/>
        </w:rPr>
        <w:t>bezwzględnie</w:t>
      </w:r>
      <w:r>
        <w:t xml:space="preserve"> odstawić leki rozrzedzające krew w tym aspirynę, accard, polocard, </w:t>
      </w:r>
      <w:r w:rsidR="00D002C9">
        <w:t xml:space="preserve">a </w:t>
      </w:r>
      <w:r>
        <w:t>vessel due</w:t>
      </w:r>
      <w:r w:rsidR="00D002C9">
        <w:t xml:space="preserve"> na 3 dni przed zabiegiem</w:t>
      </w:r>
    </w:p>
    <w:p w14:paraId="192FE486" w14:textId="5D5EA525" w:rsidR="005B47B5" w:rsidRDefault="005B47B5"/>
    <w:p w14:paraId="15198EDD" w14:textId="3240C70E" w:rsidR="0051553B" w:rsidRDefault="0051553B">
      <w:r>
        <w:t>……………………………………………………………………………………………………………………………………………………………</w:t>
      </w:r>
    </w:p>
    <w:p w14:paraId="7E61F4D0" w14:textId="1D2F0BC9" w:rsidR="0051553B" w:rsidRDefault="0051553B"/>
    <w:p w14:paraId="6688B7B5" w14:textId="77777777" w:rsidR="00EB61E0" w:rsidRDefault="00EB61E0" w:rsidP="00EB61E0">
      <w:r>
        <w:rPr>
          <w:noProof/>
        </w:rPr>
        <w:drawing>
          <wp:inline distT="0" distB="0" distL="0" distR="0" wp14:anchorId="77D7A85A" wp14:editId="27628054">
            <wp:extent cx="1381125" cy="781050"/>
            <wp:effectExtent l="0" t="0" r="9525" b="0"/>
            <wp:docPr id="1356375115" name="Obraz 135637511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C87B4" w14:textId="77777777" w:rsidR="00EB61E0" w:rsidRPr="005B47B5" w:rsidRDefault="00EB61E0" w:rsidP="00EB61E0">
      <w:r w:rsidRPr="005270AC">
        <w:rPr>
          <w:b/>
          <w:bCs/>
          <w:sz w:val="28"/>
          <w:szCs w:val="28"/>
        </w:rPr>
        <w:t xml:space="preserve">Przygotowanie do zabiegu z zakresu chirurgii </w:t>
      </w:r>
      <w:r>
        <w:rPr>
          <w:b/>
          <w:bCs/>
          <w:sz w:val="28"/>
          <w:szCs w:val="28"/>
        </w:rPr>
        <w:t>naczyniowej w znieczuleniu miejscowym</w:t>
      </w:r>
    </w:p>
    <w:p w14:paraId="63EEBBE9" w14:textId="77777777" w:rsidR="00EB61E0" w:rsidRDefault="00EB61E0" w:rsidP="00EB61E0">
      <w:r w:rsidRPr="005270AC">
        <w:rPr>
          <w:u w:val="single"/>
        </w:rPr>
        <w:t>Wyniki badań</w:t>
      </w:r>
      <w:r>
        <w:t xml:space="preserve">: </w:t>
      </w:r>
    </w:p>
    <w:p w14:paraId="58ABCA56" w14:textId="77777777" w:rsidR="00EB61E0" w:rsidRDefault="00EB61E0" w:rsidP="00EB61E0">
      <w:r>
        <w:t xml:space="preserve">7 dni przed zabiegiem: Grupa krwi, morfologia,  APTT, INR, </w:t>
      </w:r>
    </w:p>
    <w:p w14:paraId="517E2646" w14:textId="77777777" w:rsidR="00EB61E0" w:rsidRDefault="00EB61E0" w:rsidP="00EB61E0">
      <w:r>
        <w:t>Pacjentów, którym z uwagi na stan zdrowia zlecono konsultacje u innych specjalistów (np. kardiologa, endokrynologa, onkologa) prosimy o dostarczenie ich opinii na piśmie.</w:t>
      </w:r>
    </w:p>
    <w:p w14:paraId="6F8F2DE2" w14:textId="77777777" w:rsidR="00EB61E0" w:rsidRDefault="00EB61E0" w:rsidP="00EB61E0">
      <w:r>
        <w:t xml:space="preserve">Wyniki i opinie lekarskie prosimy zeskanować i przesłać na adres e-mail </w:t>
      </w:r>
      <w:hyperlink r:id="rId7" w:history="1">
        <w:r w:rsidRPr="003C2EB8">
          <w:rPr>
            <w:rStyle w:val="Hipercze"/>
          </w:rPr>
          <w:t>kontakt@hauzerclinic.com</w:t>
        </w:r>
      </w:hyperlink>
      <w:r>
        <w:rPr>
          <w:rStyle w:val="Hipercze"/>
        </w:rPr>
        <w:t xml:space="preserve"> </w:t>
      </w:r>
      <w:r w:rsidRPr="005B47B5">
        <w:rPr>
          <w:rStyle w:val="Hipercze"/>
          <w:color w:val="000000" w:themeColor="text1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lub sms na numer 570 200 916 /570 200 917</w:t>
      </w:r>
      <w:r w:rsidRPr="005B47B5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t xml:space="preserve">na maksymalnie 1 tydzień przed ustalonym terminem zabiegu. </w:t>
      </w:r>
    </w:p>
    <w:p w14:paraId="62E02ADD" w14:textId="77777777" w:rsidR="00EB61E0" w:rsidRDefault="00EB61E0" w:rsidP="00EB61E0">
      <w:r w:rsidRPr="00EB61E0">
        <w:rPr>
          <w:b/>
          <w:bCs/>
        </w:rPr>
        <w:t>Do zabiegu miniflebektomii i/lub crosektomii</w:t>
      </w:r>
      <w:r>
        <w:t xml:space="preserve"> </w:t>
      </w:r>
      <w:r w:rsidRPr="00EB61E0">
        <w:rPr>
          <w:b/>
          <w:bCs/>
        </w:rPr>
        <w:t>DODATKOWO</w:t>
      </w:r>
      <w:r>
        <w:rPr>
          <w:b/>
          <w:bCs/>
        </w:rPr>
        <w:t>:</w:t>
      </w:r>
    </w:p>
    <w:p w14:paraId="47B452F3" w14:textId="6C31F689" w:rsidR="00425B49" w:rsidRDefault="00EB61E0">
      <w:r>
        <w:t xml:space="preserve">Na </w:t>
      </w:r>
      <w:r w:rsidR="00D002C9">
        <w:t>5</w:t>
      </w:r>
      <w:r>
        <w:t xml:space="preserve"> dni przed zabiegiem należy </w:t>
      </w:r>
      <w:r w:rsidRPr="005B47B5">
        <w:rPr>
          <w:u w:val="single"/>
        </w:rPr>
        <w:t>bezwzględnie</w:t>
      </w:r>
      <w:r>
        <w:t xml:space="preserve"> odstawić leki rozrzedzające krew w tym aspirynę, accard, polocard, </w:t>
      </w:r>
      <w:r w:rsidR="00D002C9">
        <w:t xml:space="preserve">a </w:t>
      </w:r>
      <w:r>
        <w:t>vessel due</w:t>
      </w:r>
      <w:r w:rsidR="00D002C9">
        <w:t xml:space="preserve"> na 3 dni przed zabiegiem</w:t>
      </w:r>
    </w:p>
    <w:sectPr w:rsidR="00425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4BC"/>
    <w:rsid w:val="000404BC"/>
    <w:rsid w:val="001225C5"/>
    <w:rsid w:val="00195467"/>
    <w:rsid w:val="001C7D74"/>
    <w:rsid w:val="003D06BA"/>
    <w:rsid w:val="00414F10"/>
    <w:rsid w:val="00425B49"/>
    <w:rsid w:val="0051553B"/>
    <w:rsid w:val="005270AC"/>
    <w:rsid w:val="005B47B5"/>
    <w:rsid w:val="00810D82"/>
    <w:rsid w:val="008B5EEE"/>
    <w:rsid w:val="00B652FD"/>
    <w:rsid w:val="00B664ED"/>
    <w:rsid w:val="00B97852"/>
    <w:rsid w:val="00D002C9"/>
    <w:rsid w:val="00EB61E0"/>
    <w:rsid w:val="00F370E1"/>
    <w:rsid w:val="00FD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136755"/>
  <w15:chartTrackingRefBased/>
  <w15:docId w15:val="{5A114A30-E33B-4369-93DE-66DA41E7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14F1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F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ontakt@hauzerclinic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ntakt@hauzerclinic.com" TargetMode="External"/><Relationship Id="rId5" Type="http://schemas.openxmlformats.org/officeDocument/2006/relationships/image" Target="cid:17cff89d0874cd34f0f1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Kręgiel</dc:creator>
  <cp:keywords/>
  <dc:description/>
  <cp:lastModifiedBy>Kamila Kręgiel</cp:lastModifiedBy>
  <cp:revision>8</cp:revision>
  <cp:lastPrinted>2025-01-29T17:02:00Z</cp:lastPrinted>
  <dcterms:created xsi:type="dcterms:W3CDTF">2021-11-08T18:52:00Z</dcterms:created>
  <dcterms:modified xsi:type="dcterms:W3CDTF">2025-12-12T09:16:00Z</dcterms:modified>
</cp:coreProperties>
</file>